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4B3" w:rsidRPr="00AC3321" w:rsidRDefault="00A054B3" w:rsidP="00A054B3">
      <w:pPr>
        <w:spacing w:line="360" w:lineRule="auto"/>
        <w:ind w:left="2124" w:firstLine="708"/>
        <w:jc w:val="right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 xml:space="preserve">Załącznik nr </w:t>
      </w:r>
      <w:r w:rsidR="00D205AF">
        <w:rPr>
          <w:rFonts w:asciiTheme="minorHAnsi" w:hAnsiTheme="minorHAnsi"/>
          <w:sz w:val="20"/>
          <w:szCs w:val="20"/>
        </w:rPr>
        <w:t>6</w:t>
      </w:r>
      <w:r w:rsidR="00AB65A6" w:rsidRPr="00AC3321">
        <w:rPr>
          <w:rFonts w:asciiTheme="minorHAnsi" w:hAnsiTheme="minorHAnsi"/>
          <w:sz w:val="20"/>
          <w:szCs w:val="20"/>
        </w:rPr>
        <w:t xml:space="preserve"> do umowy</w:t>
      </w:r>
      <w:r w:rsidR="00BD550C" w:rsidRPr="00AC3321">
        <w:rPr>
          <w:rFonts w:asciiTheme="minorHAnsi" w:hAnsiTheme="minorHAnsi"/>
          <w:sz w:val="20"/>
          <w:szCs w:val="20"/>
        </w:rPr>
        <w:t xml:space="preserve"> </w:t>
      </w:r>
    </w:p>
    <w:p w:rsidR="007107F9" w:rsidRPr="00AC3321" w:rsidRDefault="007107F9" w:rsidP="007107F9">
      <w:pPr>
        <w:spacing w:line="360" w:lineRule="auto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Zleceniobiorca</w:t>
      </w:r>
    </w:p>
    <w:p w:rsidR="00EE0797" w:rsidRPr="00AC3321" w:rsidRDefault="00EE0797" w:rsidP="00EE0797">
      <w:pPr>
        <w:ind w:right="-285"/>
        <w:jc w:val="center"/>
        <w:rPr>
          <w:rFonts w:asciiTheme="minorHAnsi" w:hAnsiTheme="minorHAnsi"/>
          <w:sz w:val="16"/>
          <w:szCs w:val="16"/>
        </w:rPr>
      </w:pPr>
    </w:p>
    <w:p w:rsidR="00CA3237" w:rsidRPr="00AC3321" w:rsidRDefault="007B5127" w:rsidP="00EE0797">
      <w:pPr>
        <w:ind w:right="-285"/>
        <w:jc w:val="center"/>
        <w:rPr>
          <w:rFonts w:asciiTheme="minorHAnsi" w:hAnsiTheme="minorHAnsi"/>
          <w:b/>
          <w:sz w:val="28"/>
          <w:szCs w:val="28"/>
        </w:rPr>
      </w:pPr>
      <w:r w:rsidRPr="00AC3321">
        <w:rPr>
          <w:rFonts w:asciiTheme="minorHAnsi" w:hAnsiTheme="minorHAnsi"/>
          <w:b/>
          <w:sz w:val="28"/>
          <w:szCs w:val="28"/>
        </w:rPr>
        <w:t>PRELIMINARZ KOSZTÓW BEZPOŚREDNICH</w:t>
      </w:r>
    </w:p>
    <w:p w:rsidR="00CA3237" w:rsidRPr="00AC3321" w:rsidRDefault="00CA3237" w:rsidP="00CA3237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391215" w:rsidRPr="00D205AF" w:rsidRDefault="004B108B" w:rsidP="00D205AF">
      <w:pPr>
        <w:pStyle w:val="NormalnyWeb"/>
        <w:spacing w:before="0" w:beforeAutospacing="0" w:after="0" w:afterAutospacing="0"/>
        <w:ind w:left="-709" w:right="-144" w:firstLine="709"/>
        <w:jc w:val="both"/>
        <w:outlineLvl w:val="4"/>
        <w:rPr>
          <w:rFonts w:asciiTheme="minorHAnsi" w:hAnsiTheme="minorHAnsi"/>
          <w:b/>
          <w:bCs/>
          <w:iCs/>
        </w:rPr>
      </w:pPr>
      <w:r w:rsidRPr="00AC3321">
        <w:rPr>
          <w:rFonts w:asciiTheme="minorHAnsi" w:hAnsiTheme="minorHAnsi"/>
        </w:rPr>
        <w:t>Szczegółowa n</w:t>
      </w:r>
      <w:r w:rsidR="00CA3237" w:rsidRPr="00AC3321">
        <w:rPr>
          <w:rFonts w:asciiTheme="minorHAnsi" w:hAnsiTheme="minorHAnsi"/>
        </w:rPr>
        <w:t>azwa zadania:</w:t>
      </w:r>
      <w:r w:rsidR="0067680B" w:rsidRPr="00AC3321">
        <w:rPr>
          <w:rFonts w:asciiTheme="minorHAnsi" w:hAnsiTheme="minorHAnsi"/>
        </w:rPr>
        <w:t xml:space="preserve"> </w:t>
      </w:r>
      <w:r w:rsidR="00D205AF" w:rsidRPr="00D205AF">
        <w:rPr>
          <w:rFonts w:asciiTheme="minorHAnsi" w:hAnsiTheme="minorHAnsi"/>
          <w:b/>
        </w:rPr>
        <w:t>CERTYFIKACJA SZKÓŁEK PIŁKARSKICH</w:t>
      </w:r>
    </w:p>
    <w:p w:rsidR="00CA3237" w:rsidRPr="00AC3321" w:rsidRDefault="0067680B" w:rsidP="0067680B">
      <w:pPr>
        <w:tabs>
          <w:tab w:val="left" w:pos="2847"/>
        </w:tabs>
        <w:ind w:right="-144"/>
        <w:rPr>
          <w:rFonts w:asciiTheme="minorHAnsi" w:hAnsiTheme="minorHAnsi"/>
          <w:sz w:val="16"/>
          <w:szCs w:val="16"/>
        </w:rPr>
      </w:pPr>
      <w:r w:rsidRPr="00AC3321">
        <w:rPr>
          <w:rFonts w:asciiTheme="minorHAnsi" w:hAnsiTheme="minorHAnsi"/>
          <w:sz w:val="16"/>
          <w:szCs w:val="16"/>
        </w:rPr>
        <w:tab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"/>
        <w:gridCol w:w="4591"/>
        <w:gridCol w:w="1191"/>
        <w:gridCol w:w="1688"/>
        <w:gridCol w:w="1439"/>
      </w:tblGrid>
      <w:tr w:rsidR="005B4153" w:rsidRPr="00AC3321" w:rsidTr="00E840E1">
        <w:trPr>
          <w:cantSplit/>
          <w:trHeight w:val="478"/>
        </w:trPr>
        <w:tc>
          <w:tcPr>
            <w:tcW w:w="21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B4153" w:rsidRPr="00AC3321" w:rsidRDefault="005B4153" w:rsidP="00605A3F">
            <w:pPr>
              <w:pStyle w:val="Nagwek2"/>
              <w:ind w:left="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246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B4153" w:rsidRPr="00860851" w:rsidRDefault="005B4153" w:rsidP="000F18B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60851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4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B4153" w:rsidRDefault="005B4153" w:rsidP="00CA323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</w:rPr>
              <w:t>Wykonanie</w:t>
            </w:r>
          </w:p>
          <w:p w:rsidR="005B4153" w:rsidRDefault="005B4153" w:rsidP="00CA323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</w:p>
          <w:p w:rsidR="005B4153" w:rsidRPr="005B4153" w:rsidRDefault="005B4153" w:rsidP="00CA3237">
            <w:pPr>
              <w:pStyle w:val="Nagwek1"/>
              <w:jc w:val="center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OGÓŁEM</w:t>
            </w:r>
          </w:p>
          <w:p w:rsidR="005B4153" w:rsidRPr="005B4153" w:rsidRDefault="005B4153" w:rsidP="005B415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06" w:type="pct"/>
            <w:tcBorders>
              <w:bottom w:val="single" w:sz="18" w:space="0" w:color="auto"/>
            </w:tcBorders>
          </w:tcPr>
          <w:p w:rsidR="005B4153" w:rsidRPr="005B4153" w:rsidRDefault="005B4153" w:rsidP="005B4153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sz w:val="22"/>
                <w:szCs w:val="22"/>
                <w:u w:val="none"/>
              </w:rPr>
              <w:t>Plan</w:t>
            </w:r>
          </w:p>
          <w:p w:rsidR="005B4153" w:rsidRPr="005B4153" w:rsidRDefault="005B4153" w:rsidP="005B415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153">
              <w:rPr>
                <w:rFonts w:asciiTheme="minorHAnsi" w:hAnsiTheme="minorHAnsi"/>
                <w:sz w:val="22"/>
                <w:szCs w:val="22"/>
              </w:rPr>
              <w:t>ze środków</w:t>
            </w:r>
          </w:p>
          <w:p w:rsidR="005B4153" w:rsidRPr="005B4153" w:rsidRDefault="005B4153" w:rsidP="005B415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153">
              <w:rPr>
                <w:rFonts w:asciiTheme="minorHAnsi" w:hAnsiTheme="minorHAnsi"/>
                <w:sz w:val="22"/>
                <w:szCs w:val="22"/>
              </w:rPr>
              <w:t xml:space="preserve">Ministerstwa </w:t>
            </w:r>
          </w:p>
        </w:tc>
        <w:tc>
          <w:tcPr>
            <w:tcW w:w="772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B4153" w:rsidRPr="005B4153" w:rsidRDefault="005B4153" w:rsidP="00CA323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sz w:val="22"/>
                <w:szCs w:val="22"/>
                <w:u w:val="none"/>
              </w:rPr>
              <w:t xml:space="preserve">Wykonanie </w:t>
            </w:r>
          </w:p>
          <w:p w:rsidR="005B4153" w:rsidRPr="005B4153" w:rsidRDefault="005B4153" w:rsidP="00CA3237">
            <w:pPr>
              <w:pStyle w:val="Nagwek1"/>
              <w:jc w:val="center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ze środków</w:t>
            </w:r>
          </w:p>
          <w:p w:rsidR="005B4153" w:rsidRPr="005B4153" w:rsidRDefault="005B4153" w:rsidP="006E21D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 xml:space="preserve">Ministerstwa </w:t>
            </w:r>
            <w:bookmarkStart w:id="0" w:name="_GoBack"/>
            <w:bookmarkEnd w:id="0"/>
          </w:p>
        </w:tc>
      </w:tr>
      <w:tr w:rsidR="005B4153" w:rsidRPr="00AC3321" w:rsidTr="00E840E1">
        <w:trPr>
          <w:cantSplit/>
          <w:trHeight w:val="268"/>
        </w:trPr>
        <w:tc>
          <w:tcPr>
            <w:tcW w:w="219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pStyle w:val="Nagwek2"/>
              <w:ind w:left="72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  <w:tc>
          <w:tcPr>
            <w:tcW w:w="2463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pStyle w:val="Nagwek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31893">
              <w:rPr>
                <w:rFonts w:asciiTheme="minorHAnsi" w:hAnsiTheme="minorHAnsi"/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531893">
              <w:rPr>
                <w:rFonts w:asciiTheme="minorHAnsi" w:hAnsiTheme="minorHAnsi"/>
                <w:sz w:val="22"/>
                <w:szCs w:val="22"/>
                <w:u w:val="none"/>
              </w:rPr>
              <w:t>Dane</w:t>
            </w:r>
          </w:p>
        </w:tc>
      </w:tr>
      <w:tr w:rsidR="005B4153" w:rsidRPr="00AC3321" w:rsidTr="00E840E1">
        <w:trPr>
          <w:cantSplit/>
          <w:trHeight w:val="201"/>
        </w:trPr>
        <w:tc>
          <w:tcPr>
            <w:tcW w:w="219" w:type="pct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 xml:space="preserve">1. Liczba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szkółek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D50756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2. Liczba drużyn ( z podziałem na poziomy)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II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III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05AF" w:rsidRPr="00AC3321" w:rsidTr="00E840E1">
        <w:trPr>
          <w:cantSplit/>
          <w:trHeight w:val="236"/>
        </w:trPr>
        <w:tc>
          <w:tcPr>
            <w:tcW w:w="219" w:type="pct"/>
            <w:vMerge/>
            <w:shd w:val="clear" w:color="auto" w:fill="FFFFFF"/>
          </w:tcPr>
          <w:p w:rsidR="00D205AF" w:rsidRPr="00AC3321" w:rsidRDefault="00D205AF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205AF" w:rsidRPr="00AC3321" w:rsidRDefault="00D205AF" w:rsidP="00AC3321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64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05AF" w:rsidRPr="00AC3321" w:rsidTr="00E840E1">
        <w:trPr>
          <w:cantSplit/>
          <w:trHeight w:val="284"/>
        </w:trPr>
        <w:tc>
          <w:tcPr>
            <w:tcW w:w="219" w:type="pct"/>
            <w:vMerge/>
            <w:tcBorders>
              <w:bottom w:val="single" w:sz="12" w:space="0" w:color="auto"/>
            </w:tcBorders>
            <w:shd w:val="clear" w:color="auto" w:fill="FFFFFF"/>
          </w:tcPr>
          <w:p w:rsidR="00D205AF" w:rsidRPr="00AC3321" w:rsidRDefault="00D205AF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205AF" w:rsidRPr="00AC3321" w:rsidRDefault="00D205AF" w:rsidP="00AC3321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64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205AF" w:rsidRPr="00AC3321" w:rsidRDefault="00D205AF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79"/>
        </w:trPr>
        <w:tc>
          <w:tcPr>
            <w:tcW w:w="219" w:type="pct"/>
            <w:tcBorders>
              <w:bottom w:val="single" w:sz="18" w:space="0" w:color="auto"/>
            </w:tcBorders>
            <w:shd w:val="clear" w:color="auto" w:fill="FFFFFF"/>
          </w:tcPr>
          <w:p w:rsidR="005B4153" w:rsidRPr="00AC3321" w:rsidRDefault="005B4153" w:rsidP="00CA3237">
            <w:pPr>
              <w:ind w:left="72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II</w:t>
            </w:r>
          </w:p>
        </w:tc>
        <w:tc>
          <w:tcPr>
            <w:tcW w:w="2463" w:type="pct"/>
            <w:tcBorders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31893">
              <w:rPr>
                <w:rFonts w:asciiTheme="minorHAnsi" w:hAnsiTheme="minorHAnsi"/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640" w:type="pct"/>
            <w:tcBorders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678" w:type="pct"/>
            <w:gridSpan w:val="2"/>
            <w:tcBorders>
              <w:bottom w:val="single" w:sz="18" w:space="0" w:color="auto"/>
            </w:tcBorders>
            <w:shd w:val="clear" w:color="auto" w:fill="FFFFFF"/>
          </w:tcPr>
          <w:p w:rsidR="005B4153" w:rsidRPr="00531893" w:rsidRDefault="005B4153" w:rsidP="00CA32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31893">
              <w:rPr>
                <w:rFonts w:asciiTheme="minorHAnsi" w:hAnsiTheme="minorHAnsi"/>
                <w:b/>
                <w:sz w:val="22"/>
                <w:szCs w:val="22"/>
              </w:rPr>
              <w:t>Koszty w zł</w:t>
            </w:r>
          </w:p>
        </w:tc>
      </w:tr>
      <w:tr w:rsidR="005B4153" w:rsidRPr="00AC3321" w:rsidTr="00E840E1">
        <w:trPr>
          <w:cantSplit/>
          <w:trHeight w:val="285"/>
        </w:trPr>
        <w:tc>
          <w:tcPr>
            <w:tcW w:w="219" w:type="pct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480670">
            <w:pPr>
              <w:spacing w:line="240" w:lineRule="exact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Koszty bezpośrednie ogółem /suma pozycji 1-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/:</w:t>
            </w:r>
          </w:p>
        </w:tc>
        <w:tc>
          <w:tcPr>
            <w:tcW w:w="640" w:type="pct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5B4153" w:rsidRPr="00AC3321" w:rsidRDefault="005B4153" w:rsidP="0099630C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</w:tcBorders>
            <w:shd w:val="clear" w:color="auto" w:fill="FFFFFF"/>
          </w:tcPr>
          <w:p w:rsidR="005B4153" w:rsidRPr="00AC3321" w:rsidRDefault="005B4153" w:rsidP="0099630C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5B4153" w:rsidRPr="00AC3321" w:rsidRDefault="005B4153" w:rsidP="0099630C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41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bottom w:val="nil"/>
            </w:tcBorders>
            <w:shd w:val="clear" w:color="auto" w:fill="FFFFFF"/>
          </w:tcPr>
          <w:p w:rsidR="005B4153" w:rsidRPr="00AC3321" w:rsidRDefault="005B4153" w:rsidP="000213D2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/>
                <w:sz w:val="22"/>
                <w:szCs w:val="22"/>
              </w:rPr>
              <w:t>wynagrodzenie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trenerów prowadzących zajęcia sportowe (liczba trenerów x liczba zajęć 60 minutowych x stawka </w:t>
            </w:r>
            <w:r w:rsidR="008735ED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>0 zł/godz.</w:t>
            </w:r>
          </w:p>
        </w:tc>
        <w:tc>
          <w:tcPr>
            <w:tcW w:w="640" w:type="pct"/>
            <w:tcBorders>
              <w:bottom w:val="nil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386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0213D2">
            <w:pPr>
              <w:tabs>
                <w:tab w:val="left" w:pos="267"/>
              </w:tabs>
              <w:spacing w:after="120" w:line="240" w:lineRule="exact"/>
              <w:ind w:left="199" w:hanging="199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/>
                <w:sz w:val="22"/>
                <w:szCs w:val="22"/>
              </w:rPr>
              <w:t>podwyższanie kwalifikacji trenerów (szkolenia)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285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0213D2">
            <w:pPr>
              <w:spacing w:after="120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/>
                <w:sz w:val="22"/>
                <w:szCs w:val="22"/>
              </w:rPr>
              <w:t>wynajem obiektów sportowych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0213D2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 zakup sprzętu sportowego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C92889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 ubezpieczenie zawodników i trenerów (NNW)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Default="005B4153" w:rsidP="00C92889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 organizacja obozów sportowych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Default="005B4153" w:rsidP="00E0718E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7. Wyjazdy na mecze i udział w turniejach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E840E1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Default="005B4153" w:rsidP="000213D2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8. Organizacja meczów i turniejów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D50756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>romocja przedsię</w:t>
            </w:r>
            <w:r>
              <w:rPr>
                <w:rFonts w:asciiTheme="minorHAnsi" w:hAnsiTheme="minorHAnsi"/>
                <w:sz w:val="22"/>
                <w:szCs w:val="22"/>
              </w:rPr>
              <w:t>wzięcia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Default="005B4153" w:rsidP="000213D2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 wynagrodzenie osób monitorujących realizację zadania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Default="005B4153" w:rsidP="00D50756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11. obsługa systemu IT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</w:tcBorders>
            <w:shd w:val="clear" w:color="auto" w:fill="FFFFFF"/>
          </w:tcPr>
          <w:p w:rsidR="005B4153" w:rsidRPr="00AC3321" w:rsidRDefault="005B4153" w:rsidP="00D50756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nne koszty bezpośrednie </w:t>
            </w:r>
            <w:r>
              <w:rPr>
                <w:rFonts w:asciiTheme="minorHAnsi" w:hAnsiTheme="minorHAnsi"/>
                <w:sz w:val="22"/>
                <w:szCs w:val="22"/>
              </w:rPr>
              <w:t>ściśle związane z realizacją zadania (należy wymienić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 do akceptacji)</w:t>
            </w:r>
          </w:p>
        </w:tc>
        <w:tc>
          <w:tcPr>
            <w:tcW w:w="64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B4153" w:rsidRPr="00AC3321" w:rsidRDefault="005B4153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251"/>
        </w:trPr>
        <w:tc>
          <w:tcPr>
            <w:tcW w:w="219" w:type="pct"/>
            <w:vMerge/>
            <w:shd w:val="clear" w:color="auto" w:fill="FFFFFF"/>
          </w:tcPr>
          <w:p w:rsidR="005B4153" w:rsidRPr="00AC3321" w:rsidRDefault="005B4153" w:rsidP="00F14EE6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bottom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Koszty pośrednie: </w:t>
            </w:r>
          </w:p>
          <w:p w:rsidR="005B4153" w:rsidRPr="00AC3321" w:rsidRDefault="005B4153" w:rsidP="00E840E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>nie więcej niż 10% sumy kosztów bezpośrednich 1-</w:t>
            </w:r>
            <w:r w:rsidR="00E840E1">
              <w:rPr>
                <w:rFonts w:asciiTheme="minorHAnsi" w:hAnsiTheme="minorHAnsi"/>
                <w:b w:val="0"/>
                <w:sz w:val="22"/>
                <w:szCs w:val="22"/>
              </w:rPr>
              <w:t xml:space="preserve">12 zgodnie </w:t>
            </w: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>z treścią ogłoszenia programu</w:t>
            </w:r>
          </w:p>
        </w:tc>
        <w:tc>
          <w:tcPr>
            <w:tcW w:w="640" w:type="pct"/>
            <w:shd w:val="clear" w:color="auto" w:fill="FFFFFF"/>
            <w:vAlign w:val="center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shd w:val="clear" w:color="auto" w:fill="FFFFFF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4153" w:rsidRPr="00AC3321" w:rsidTr="002F48F0">
        <w:trPr>
          <w:cantSplit/>
          <w:trHeight w:val="251"/>
        </w:trPr>
        <w:tc>
          <w:tcPr>
            <w:tcW w:w="219" w:type="pct"/>
            <w:shd w:val="clear" w:color="auto" w:fill="FFFFFF"/>
          </w:tcPr>
          <w:p w:rsidR="005B4153" w:rsidRPr="00AC3321" w:rsidRDefault="005B4153" w:rsidP="00F14EE6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</w:tcBorders>
            <w:shd w:val="clear" w:color="auto" w:fill="FFFFFF"/>
          </w:tcPr>
          <w:p w:rsidR="005B4153" w:rsidRPr="00AC3321" w:rsidRDefault="005B4153" w:rsidP="00AC332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 xml:space="preserve">Suma kosztów </w:t>
            </w:r>
            <w:r w:rsidRPr="00860851">
              <w:rPr>
                <w:rFonts w:asciiTheme="minorHAnsi" w:hAnsiTheme="minorHAnsi"/>
                <w:sz w:val="22"/>
                <w:szCs w:val="22"/>
              </w:rPr>
              <w:t>/bezpośrednie + pośrednie/</w:t>
            </w:r>
          </w:p>
        </w:tc>
        <w:tc>
          <w:tcPr>
            <w:tcW w:w="640" w:type="pct"/>
            <w:shd w:val="clear" w:color="auto" w:fill="FFFFFF"/>
            <w:vAlign w:val="center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shd w:val="clear" w:color="auto" w:fill="FFFFFF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:rsidR="005B4153" w:rsidRPr="00AC3321" w:rsidRDefault="005B4153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E3CBF" w:rsidRPr="00AC3321" w:rsidRDefault="006E3CBF" w:rsidP="00A054B3">
      <w:pPr>
        <w:jc w:val="center"/>
        <w:rPr>
          <w:rFonts w:asciiTheme="minorHAnsi" w:hAnsiTheme="minorHAnsi"/>
          <w:sz w:val="20"/>
          <w:szCs w:val="20"/>
        </w:rPr>
      </w:pPr>
    </w:p>
    <w:p w:rsidR="00CA3237" w:rsidRPr="00AC3321" w:rsidRDefault="00A054B3" w:rsidP="00AB65A6">
      <w:pPr>
        <w:jc w:val="center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Osoby upoważnione do składania oświa</w:t>
      </w:r>
      <w:r w:rsidR="00AB65A6" w:rsidRPr="00AC3321">
        <w:rPr>
          <w:rFonts w:asciiTheme="minorHAnsi" w:hAnsiTheme="minorHAnsi"/>
          <w:sz w:val="20"/>
          <w:szCs w:val="20"/>
        </w:rPr>
        <w:t>dczeń woli w imieniu Wnioskodawcy</w:t>
      </w:r>
      <w:r w:rsidR="006D69D7" w:rsidRPr="00AC3321">
        <w:rPr>
          <w:rFonts w:asciiTheme="minorHAnsi" w:hAnsiTheme="minorHAnsi"/>
          <w:sz w:val="20"/>
          <w:szCs w:val="20"/>
        </w:rPr>
        <w:t>/Zleceniobiorcy</w:t>
      </w:r>
    </w:p>
    <w:p w:rsidR="00A054B3" w:rsidRPr="00AC3321" w:rsidRDefault="00A054B3" w:rsidP="00CA3237">
      <w:pPr>
        <w:jc w:val="center"/>
        <w:rPr>
          <w:rFonts w:asciiTheme="minorHAnsi" w:hAnsiTheme="minorHAnsi"/>
          <w:sz w:val="20"/>
          <w:szCs w:val="20"/>
        </w:rPr>
      </w:pPr>
    </w:p>
    <w:p w:rsidR="00F91C59" w:rsidRPr="00AC3321" w:rsidRDefault="00AB65A6" w:rsidP="00F14EE6">
      <w:pPr>
        <w:jc w:val="center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 xml:space="preserve">/czytelny </w:t>
      </w:r>
      <w:r w:rsidR="00CA3237" w:rsidRPr="00AC3321">
        <w:rPr>
          <w:rFonts w:asciiTheme="minorHAnsi" w:hAnsiTheme="minorHAnsi"/>
          <w:sz w:val="20"/>
          <w:szCs w:val="20"/>
        </w:rPr>
        <w:t>podpis/</w:t>
      </w:r>
    </w:p>
    <w:p w:rsidR="00236677" w:rsidRPr="00AC3321" w:rsidRDefault="00236677" w:rsidP="00F14EE6">
      <w:pPr>
        <w:jc w:val="center"/>
        <w:rPr>
          <w:rFonts w:asciiTheme="minorHAnsi" w:hAnsiTheme="minorHAnsi"/>
          <w:sz w:val="20"/>
          <w:szCs w:val="20"/>
        </w:rPr>
      </w:pPr>
    </w:p>
    <w:sectPr w:rsidR="00236677" w:rsidRPr="00AC3321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E3C" w:rsidRDefault="007B4E3C" w:rsidP="00F91C59">
      <w:r>
        <w:separator/>
      </w:r>
    </w:p>
  </w:endnote>
  <w:endnote w:type="continuationSeparator" w:id="0">
    <w:p w:rsidR="007B4E3C" w:rsidRDefault="007B4E3C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E3C" w:rsidRDefault="007B4E3C" w:rsidP="00F91C59">
      <w:r>
        <w:separator/>
      </w:r>
    </w:p>
  </w:footnote>
  <w:footnote w:type="continuationSeparator" w:id="0">
    <w:p w:rsidR="007B4E3C" w:rsidRDefault="007B4E3C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201AC"/>
    <w:rsid w:val="000203A5"/>
    <w:rsid w:val="000213D2"/>
    <w:rsid w:val="00046D48"/>
    <w:rsid w:val="0006189E"/>
    <w:rsid w:val="0006353E"/>
    <w:rsid w:val="00064AEF"/>
    <w:rsid w:val="000672F8"/>
    <w:rsid w:val="0007142D"/>
    <w:rsid w:val="000818C6"/>
    <w:rsid w:val="00085FCD"/>
    <w:rsid w:val="000977DB"/>
    <w:rsid w:val="000A1C7A"/>
    <w:rsid w:val="000E7025"/>
    <w:rsid w:val="000F0EF0"/>
    <w:rsid w:val="000F18B7"/>
    <w:rsid w:val="001422F0"/>
    <w:rsid w:val="00150140"/>
    <w:rsid w:val="00180B34"/>
    <w:rsid w:val="00194124"/>
    <w:rsid w:val="00195BBC"/>
    <w:rsid w:val="001B6224"/>
    <w:rsid w:val="001B7D97"/>
    <w:rsid w:val="001F05C7"/>
    <w:rsid w:val="001F40F2"/>
    <w:rsid w:val="00201AC3"/>
    <w:rsid w:val="00205A8C"/>
    <w:rsid w:val="00211536"/>
    <w:rsid w:val="00236677"/>
    <w:rsid w:val="00243B47"/>
    <w:rsid w:val="002579E0"/>
    <w:rsid w:val="00283468"/>
    <w:rsid w:val="002A33CC"/>
    <w:rsid w:val="002A4265"/>
    <w:rsid w:val="002C14BD"/>
    <w:rsid w:val="002D2E61"/>
    <w:rsid w:val="002D79A1"/>
    <w:rsid w:val="002F047B"/>
    <w:rsid w:val="002F48F0"/>
    <w:rsid w:val="003008A0"/>
    <w:rsid w:val="00306F00"/>
    <w:rsid w:val="003428EA"/>
    <w:rsid w:val="00355BFC"/>
    <w:rsid w:val="00384485"/>
    <w:rsid w:val="00386909"/>
    <w:rsid w:val="00391215"/>
    <w:rsid w:val="003B4AA3"/>
    <w:rsid w:val="003E397E"/>
    <w:rsid w:val="00413C77"/>
    <w:rsid w:val="00415C40"/>
    <w:rsid w:val="00444518"/>
    <w:rsid w:val="00472DDF"/>
    <w:rsid w:val="00480670"/>
    <w:rsid w:val="004913DC"/>
    <w:rsid w:val="004B0026"/>
    <w:rsid w:val="004B108B"/>
    <w:rsid w:val="004B7733"/>
    <w:rsid w:val="0052202A"/>
    <w:rsid w:val="00527C71"/>
    <w:rsid w:val="00531893"/>
    <w:rsid w:val="00534C2A"/>
    <w:rsid w:val="0056063C"/>
    <w:rsid w:val="00591227"/>
    <w:rsid w:val="005B4153"/>
    <w:rsid w:val="00605A3F"/>
    <w:rsid w:val="006111D2"/>
    <w:rsid w:val="006246EC"/>
    <w:rsid w:val="00624B9C"/>
    <w:rsid w:val="00635E46"/>
    <w:rsid w:val="0066794E"/>
    <w:rsid w:val="0067680B"/>
    <w:rsid w:val="006818DE"/>
    <w:rsid w:val="00692438"/>
    <w:rsid w:val="006A6BC0"/>
    <w:rsid w:val="006B7C0B"/>
    <w:rsid w:val="006C3288"/>
    <w:rsid w:val="006D69D7"/>
    <w:rsid w:val="006E21D7"/>
    <w:rsid w:val="006E3CBF"/>
    <w:rsid w:val="006E5ADB"/>
    <w:rsid w:val="006F66BE"/>
    <w:rsid w:val="007107F9"/>
    <w:rsid w:val="00711439"/>
    <w:rsid w:val="00724200"/>
    <w:rsid w:val="00733F2C"/>
    <w:rsid w:val="0074178E"/>
    <w:rsid w:val="007B15F3"/>
    <w:rsid w:val="007B4E3C"/>
    <w:rsid w:val="007B5127"/>
    <w:rsid w:val="007E7059"/>
    <w:rsid w:val="008066E6"/>
    <w:rsid w:val="0084643F"/>
    <w:rsid w:val="008514DA"/>
    <w:rsid w:val="00860851"/>
    <w:rsid w:val="008735ED"/>
    <w:rsid w:val="0087498C"/>
    <w:rsid w:val="008A015F"/>
    <w:rsid w:val="008A4CDF"/>
    <w:rsid w:val="008B21D8"/>
    <w:rsid w:val="008B5F99"/>
    <w:rsid w:val="008B7B0D"/>
    <w:rsid w:val="008F3ED9"/>
    <w:rsid w:val="008F54CE"/>
    <w:rsid w:val="00901153"/>
    <w:rsid w:val="009062D5"/>
    <w:rsid w:val="00923505"/>
    <w:rsid w:val="00956ED2"/>
    <w:rsid w:val="009602D9"/>
    <w:rsid w:val="00960EBE"/>
    <w:rsid w:val="009619B5"/>
    <w:rsid w:val="00972192"/>
    <w:rsid w:val="00973266"/>
    <w:rsid w:val="009942BE"/>
    <w:rsid w:val="0099630C"/>
    <w:rsid w:val="009A5876"/>
    <w:rsid w:val="009D1142"/>
    <w:rsid w:val="00A039C3"/>
    <w:rsid w:val="00A0524F"/>
    <w:rsid w:val="00A054B3"/>
    <w:rsid w:val="00A418DB"/>
    <w:rsid w:val="00A53FDC"/>
    <w:rsid w:val="00A8030C"/>
    <w:rsid w:val="00A97F30"/>
    <w:rsid w:val="00AB1C4E"/>
    <w:rsid w:val="00AB65A6"/>
    <w:rsid w:val="00AC3321"/>
    <w:rsid w:val="00AD07F5"/>
    <w:rsid w:val="00AD5469"/>
    <w:rsid w:val="00AD57AB"/>
    <w:rsid w:val="00AE50E6"/>
    <w:rsid w:val="00B56B87"/>
    <w:rsid w:val="00B62608"/>
    <w:rsid w:val="00B71D26"/>
    <w:rsid w:val="00B75D50"/>
    <w:rsid w:val="00B80A8B"/>
    <w:rsid w:val="00B818DA"/>
    <w:rsid w:val="00B942B1"/>
    <w:rsid w:val="00BA1594"/>
    <w:rsid w:val="00BD550C"/>
    <w:rsid w:val="00BE695A"/>
    <w:rsid w:val="00BF6CBD"/>
    <w:rsid w:val="00C04753"/>
    <w:rsid w:val="00C1374C"/>
    <w:rsid w:val="00C2123C"/>
    <w:rsid w:val="00C4701D"/>
    <w:rsid w:val="00C677EA"/>
    <w:rsid w:val="00C86A48"/>
    <w:rsid w:val="00C92889"/>
    <w:rsid w:val="00CA2B6F"/>
    <w:rsid w:val="00CA3237"/>
    <w:rsid w:val="00CC50CC"/>
    <w:rsid w:val="00CE0868"/>
    <w:rsid w:val="00CF03E4"/>
    <w:rsid w:val="00CF09AC"/>
    <w:rsid w:val="00D04E8C"/>
    <w:rsid w:val="00D205AF"/>
    <w:rsid w:val="00D21DEE"/>
    <w:rsid w:val="00D25D2A"/>
    <w:rsid w:val="00D31055"/>
    <w:rsid w:val="00D50756"/>
    <w:rsid w:val="00D60A73"/>
    <w:rsid w:val="00D630A9"/>
    <w:rsid w:val="00D832CA"/>
    <w:rsid w:val="00D85AE7"/>
    <w:rsid w:val="00D86D08"/>
    <w:rsid w:val="00DA756B"/>
    <w:rsid w:val="00DB32AB"/>
    <w:rsid w:val="00DC2DC8"/>
    <w:rsid w:val="00DF7E41"/>
    <w:rsid w:val="00E04AE7"/>
    <w:rsid w:val="00E4394D"/>
    <w:rsid w:val="00E4580B"/>
    <w:rsid w:val="00E74A3A"/>
    <w:rsid w:val="00E82DD4"/>
    <w:rsid w:val="00E840E1"/>
    <w:rsid w:val="00E84EB3"/>
    <w:rsid w:val="00EA3D63"/>
    <w:rsid w:val="00EB1C3A"/>
    <w:rsid w:val="00EC7123"/>
    <w:rsid w:val="00EE0797"/>
    <w:rsid w:val="00EF15B5"/>
    <w:rsid w:val="00EF2149"/>
    <w:rsid w:val="00EF733D"/>
    <w:rsid w:val="00F07AF9"/>
    <w:rsid w:val="00F14D2E"/>
    <w:rsid w:val="00F14EE6"/>
    <w:rsid w:val="00F37025"/>
    <w:rsid w:val="00F55E58"/>
    <w:rsid w:val="00F75548"/>
    <w:rsid w:val="00F85339"/>
    <w:rsid w:val="00F861CA"/>
    <w:rsid w:val="00F91C59"/>
    <w:rsid w:val="00FA2BB0"/>
    <w:rsid w:val="00FA2E36"/>
    <w:rsid w:val="00FA72D8"/>
    <w:rsid w:val="00FB37E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EAE8D"/>
  <w15:docId w15:val="{70EABC39-6C68-49E0-9566-6025D8AB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D205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20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1368-2470-4842-BF91-8ADB8BEF2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Mikielska Anna</cp:lastModifiedBy>
  <cp:revision>3</cp:revision>
  <cp:lastPrinted>2020-02-13T08:56:00Z</cp:lastPrinted>
  <dcterms:created xsi:type="dcterms:W3CDTF">2020-11-10T08:48:00Z</dcterms:created>
  <dcterms:modified xsi:type="dcterms:W3CDTF">2021-03-24T07:43:00Z</dcterms:modified>
</cp:coreProperties>
</file>